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D7375" w14:textId="23553EF8" w:rsidR="00AC0437" w:rsidRDefault="001D2B03" w:rsidP="001D2B03">
      <w:pPr>
        <w:spacing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DF07763" w14:textId="77777777" w:rsidR="001D2B03" w:rsidRDefault="001D2B03" w:rsidP="00AC0437">
      <w:pPr>
        <w:jc w:val="center"/>
        <w:rPr>
          <w:rFonts w:ascii="Arial" w:hAnsi="Arial" w:cs="Arial"/>
          <w:sz w:val="24"/>
          <w:szCs w:val="24"/>
        </w:rPr>
      </w:pPr>
    </w:p>
    <w:p w14:paraId="3D2112AB" w14:textId="2DFC5CF2" w:rsidR="001D2B03" w:rsidRDefault="001D2B03" w:rsidP="001D2B0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Udruga hrvatskih branitelja liječenih od PTSP-a Splitsko-dalmatinske županije</w:t>
      </w:r>
      <w:r w:rsidRPr="00CD46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CD46C6">
        <w:rPr>
          <w:rFonts w:ascii="Times New Roman" w:eastAsia="Times New Roman" w:hAnsi="Times New Roman" w:cs="Times New Roman"/>
          <w:sz w:val="24"/>
          <w:szCs w:val="24"/>
          <w:lang w:eastAsia="hr-HR"/>
        </w:rPr>
        <w:t>Bazana</w:t>
      </w:r>
      <w:proofErr w:type="spellEnd"/>
      <w:r w:rsidRPr="00CD46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27, 21230 Sinj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u okviru projekta: </w:t>
      </w:r>
    </w:p>
    <w:p w14:paraId="38D5EDC8" w14:textId="198354AA" w:rsidR="001D2B03" w:rsidRDefault="001D2B03" w:rsidP="001D2B0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156555069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„Prevencija institucionalizacije skrbi ranjivih skupina i njihovo socijalno uključivanje“, </w:t>
      </w:r>
      <w:r w:rsidRPr="00CD46C6">
        <w:rPr>
          <w:rFonts w:ascii="Times New Roman" w:eastAsia="Times New Roman" w:hAnsi="Times New Roman" w:cs="Times New Roman"/>
          <w:sz w:val="24"/>
          <w:szCs w:val="24"/>
          <w:lang w:eastAsia="hr-HR"/>
        </w:rPr>
        <w:t>Kodni broj</w:t>
      </w:r>
      <w:bookmarkStart w:id="1" w:name="_Hlk158724846"/>
      <w:r w:rsidRPr="00CD46C6">
        <w:rPr>
          <w:rFonts w:ascii="Times New Roman" w:eastAsia="Times New Roman" w:hAnsi="Times New Roman" w:cs="Times New Roman"/>
          <w:sz w:val="24"/>
          <w:szCs w:val="24"/>
          <w:lang w:eastAsia="hr-HR"/>
        </w:rPr>
        <w:t>:  SF.3.4.11.01.00</w:t>
      </w:r>
      <w:bookmarkEnd w:id="0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16, koji se sufinancira iz Europskog socijalnog fonda plus </w:t>
      </w:r>
      <w:r w:rsidRPr="008E697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dana 19.02.2024.g.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objavljuje </w:t>
      </w:r>
    </w:p>
    <w:p w14:paraId="020FEC53" w14:textId="77777777" w:rsidR="001D2B03" w:rsidRDefault="001D2B03" w:rsidP="001D2B03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37E9D763" w14:textId="77777777" w:rsidR="001D2B03" w:rsidRPr="00CD46C6" w:rsidRDefault="001D2B03" w:rsidP="001D2B03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TRAJNI </w:t>
      </w:r>
      <w:r w:rsidRPr="00CD46C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JAVNI POZIV</w:t>
      </w:r>
    </w:p>
    <w:p w14:paraId="20F8C364" w14:textId="77777777" w:rsidR="001D2B03" w:rsidRDefault="001D2B03" w:rsidP="001D2B03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E697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 iskaz interesa radi informiranja zainteresiranih sudionika za uključivanje u projektne aktivnosti</w:t>
      </w:r>
    </w:p>
    <w:p w14:paraId="3A097753" w14:textId="77777777" w:rsidR="001D2B03" w:rsidRDefault="001D2B03" w:rsidP="001D2B03">
      <w:pPr>
        <w:rPr>
          <w:rFonts w:ascii="Arial" w:hAnsi="Arial" w:cs="Arial"/>
          <w:sz w:val="24"/>
          <w:szCs w:val="24"/>
        </w:rPr>
      </w:pPr>
    </w:p>
    <w:p w14:paraId="18339148" w14:textId="77777777" w:rsidR="001D2B03" w:rsidRDefault="001D2B03" w:rsidP="001D2B0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697D">
        <w:rPr>
          <w:rFonts w:ascii="Times New Roman" w:eastAsia="Times New Roman" w:hAnsi="Times New Roman" w:cs="Times New Roman"/>
          <w:sz w:val="24"/>
          <w:szCs w:val="24"/>
          <w:lang w:eastAsia="hr-HR"/>
        </w:rPr>
        <w:t>Kao korisnici mogu se prijaviti slijedeće osobe:</w:t>
      </w:r>
    </w:p>
    <w:p w14:paraId="0D5940BD" w14:textId="77777777" w:rsidR="001D2B03" w:rsidRPr="00B645C8" w:rsidRDefault="001D2B03" w:rsidP="001D2B03">
      <w:pPr>
        <w:pStyle w:val="Odlomakpopisa"/>
        <w:numPr>
          <w:ilvl w:val="0"/>
          <w:numId w:val="4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645C8">
        <w:rPr>
          <w:rFonts w:ascii="Times New Roman" w:eastAsia="Times New Roman" w:hAnsi="Times New Roman" w:cs="Times New Roman"/>
          <w:sz w:val="24"/>
          <w:szCs w:val="24"/>
          <w:lang w:eastAsia="hr-HR"/>
        </w:rPr>
        <w:t>OSOBE STARIJE OD 65 GODINA (65 i više godina)</w:t>
      </w:r>
    </w:p>
    <w:p w14:paraId="34155460" w14:textId="77777777" w:rsidR="001D2B03" w:rsidRDefault="001D2B03" w:rsidP="001D2B03">
      <w:pPr>
        <w:pStyle w:val="Odlomakpopisa"/>
        <w:numPr>
          <w:ilvl w:val="0"/>
          <w:numId w:val="4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645C8">
        <w:rPr>
          <w:rFonts w:ascii="Times New Roman" w:eastAsia="Times New Roman" w:hAnsi="Times New Roman" w:cs="Times New Roman"/>
          <w:sz w:val="24"/>
          <w:szCs w:val="24"/>
          <w:lang w:eastAsia="hr-HR"/>
        </w:rPr>
        <w:t>ODRASLE  OSOBE S INVALIDITETOM (18 i više godina)</w:t>
      </w:r>
    </w:p>
    <w:p w14:paraId="3152A5D1" w14:textId="77777777" w:rsidR="001D2B03" w:rsidRDefault="001D2B03" w:rsidP="001D2B0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AB00C94" w14:textId="77777777" w:rsidR="001D2B03" w:rsidRDefault="001D2B03" w:rsidP="001D2B0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Partneri:</w:t>
      </w:r>
    </w:p>
    <w:p w14:paraId="5EDF78CF" w14:textId="5CE0CA96" w:rsidR="001D2B03" w:rsidRDefault="001D2B03" w:rsidP="001D2B03">
      <w:pPr>
        <w:pStyle w:val="Odlomakpopisa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2" w:name="_Hlk155804192"/>
      <w:r>
        <w:rPr>
          <w:rFonts w:ascii="Times New Roman" w:hAnsi="Times New Roman" w:cs="Times New Roman"/>
          <w:sz w:val="24"/>
          <w:szCs w:val="24"/>
        </w:rPr>
        <w:t>Splitsko-dalmatinska županija</w:t>
      </w:r>
    </w:p>
    <w:p w14:paraId="66E07BDB" w14:textId="77777777" w:rsidR="001D2B03" w:rsidRDefault="001D2B03" w:rsidP="001D2B03">
      <w:pPr>
        <w:pStyle w:val="Odlomakpopisa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Hrvace</w:t>
      </w:r>
      <w:bookmarkEnd w:id="2"/>
    </w:p>
    <w:p w14:paraId="2A67938C" w14:textId="4C4AC3F1" w:rsidR="005D0AFE" w:rsidRDefault="006E3B4D" w:rsidP="001D2B03">
      <w:pPr>
        <w:pStyle w:val="Odlomakpopisa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r-HR"/>
        </w:rPr>
        <w:drawing>
          <wp:anchor distT="0" distB="0" distL="0" distR="0" simplePos="0" relativeHeight="251658240" behindDoc="1" locked="0" layoutInCell="0" allowOverlap="1" wp14:anchorId="6D0A56EA" wp14:editId="3E54F7A6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560310" cy="1440180"/>
            <wp:effectExtent l="0" t="0" r="0" b="0"/>
            <wp:wrapNone/>
            <wp:docPr id="2" name="Slik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2B03">
        <w:rPr>
          <w:rFonts w:ascii="Times New Roman" w:hAnsi="Times New Roman" w:cs="Times New Roman"/>
          <w:sz w:val="24"/>
          <w:szCs w:val="24"/>
        </w:rPr>
        <w:t>Udruga maloljetnih dragovoljaca SDŽ</w:t>
      </w:r>
    </w:p>
    <w:p w14:paraId="6B4BC9BE" w14:textId="69A134CD" w:rsidR="001D2B03" w:rsidRDefault="001D2B03" w:rsidP="001D2B0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8738213" w14:textId="3251F86E" w:rsidR="001D2B03" w:rsidRDefault="001D2B03" w:rsidP="001D2B0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DB47286" w14:textId="26A90C94" w:rsidR="001D2B03" w:rsidRDefault="001D2B03" w:rsidP="001D2B0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Sve potrebite informacije na linku: </w:t>
      </w:r>
      <w:hyperlink r:id="rId8" w:history="1">
        <w:r w:rsidRPr="00AD1D68">
          <w:rPr>
            <w:rStyle w:val="Hiperveza"/>
            <w:rFonts w:ascii="Times New Roman" w:hAnsi="Times New Roman" w:cs="Times New Roman"/>
            <w:sz w:val="24"/>
            <w:szCs w:val="24"/>
          </w:rPr>
          <w:t>https://www.uhbl-zazeli.com/vijesti/199-objavljen-trajni-javni-poziv-za-iskaz-interesa-radi-informiranja-zainteresiranih-sudionika-za-ukljucivanje-u-projektne-aktivnosti.html</w:t>
        </w:r>
      </w:hyperlink>
    </w:p>
    <w:p w14:paraId="77C2BBDC" w14:textId="77777777" w:rsidR="001D2B03" w:rsidRPr="001D2B03" w:rsidRDefault="001D2B03" w:rsidP="001D2B0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1D2B03" w:rsidRPr="001D2B03">
      <w:footerReference w:type="default" r:id="rId9"/>
      <w:footerReference w:type="first" r:id="rId10"/>
      <w:pgSz w:w="11906" w:h="16838"/>
      <w:pgMar w:top="2552" w:right="851" w:bottom="2297" w:left="851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94E27" w14:textId="77777777" w:rsidR="00401789" w:rsidRDefault="00401789">
      <w:r>
        <w:separator/>
      </w:r>
    </w:p>
  </w:endnote>
  <w:endnote w:type="continuationSeparator" w:id="0">
    <w:p w14:paraId="7EBBC411" w14:textId="77777777" w:rsidR="00401789" w:rsidRDefault="00401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0B5BB" w14:textId="77777777" w:rsidR="005D0AFE" w:rsidRDefault="006E3B4D">
    <w:pPr>
      <w:pStyle w:val="Podnoje"/>
      <w:rPr>
        <w:sz w:val="20"/>
        <w:szCs w:val="20"/>
      </w:rPr>
    </w:pPr>
    <w:r>
      <w:rPr>
        <w:sz w:val="20"/>
        <w:szCs w:val="20"/>
      </w:rPr>
      <w:t>Sadržaj dokumenta</w:t>
    </w:r>
  </w:p>
  <w:p w14:paraId="45989994" w14:textId="5CAD7C2F" w:rsidR="005D0AFE" w:rsidRDefault="006E3B4D">
    <w:pPr>
      <w:pStyle w:val="Podnoje"/>
      <w:rPr>
        <w:sz w:val="20"/>
        <w:szCs w:val="20"/>
      </w:rPr>
    </w:pPr>
    <w:r>
      <w:rPr>
        <w:sz w:val="20"/>
        <w:szCs w:val="20"/>
      </w:rPr>
      <w:t>isključiva je odgovor</w:t>
    </w:r>
    <w:r w:rsidR="00E961D0">
      <w:rPr>
        <w:rFonts w:ascii="Arial" w:hAnsi="Arial" w:cs="Arial"/>
        <w:noProof/>
        <w:sz w:val="24"/>
        <w:szCs w:val="24"/>
        <w:lang w:eastAsia="hr-HR"/>
      </w:rPr>
      <w:drawing>
        <wp:anchor distT="0" distB="0" distL="0" distR="0" simplePos="0" relativeHeight="251659264" behindDoc="1" locked="0" layoutInCell="0" allowOverlap="1" wp14:anchorId="068211F6" wp14:editId="25AB2577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1260000"/>
          <wp:effectExtent l="0" t="0" r="0" b="0"/>
          <wp:wrapNone/>
          <wp:docPr id="1" name="Slik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0"/>
        <w:szCs w:val="20"/>
      </w:rPr>
      <w:t>nost</w:t>
    </w:r>
  </w:p>
  <w:p w14:paraId="0A48AA05" w14:textId="77777777" w:rsidR="005D0AFE" w:rsidRDefault="006E3B4D">
    <w:pPr>
      <w:pStyle w:val="Podnoje"/>
      <w:rPr>
        <w:sz w:val="20"/>
        <w:szCs w:val="20"/>
      </w:rPr>
    </w:pPr>
    <w:r>
      <w:rPr>
        <w:sz w:val="20"/>
        <w:szCs w:val="20"/>
      </w:rPr>
      <w:t>UHBL PTSP SDŽ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51D5E" w14:textId="77777777" w:rsidR="005D0AFE" w:rsidRDefault="006E3B4D">
    <w:pPr>
      <w:pStyle w:val="Podnoje"/>
      <w:rPr>
        <w:sz w:val="20"/>
        <w:szCs w:val="20"/>
      </w:rPr>
    </w:pPr>
    <w:r>
      <w:rPr>
        <w:sz w:val="20"/>
        <w:szCs w:val="20"/>
      </w:rPr>
      <w:t>Sadržaj dokumenta</w:t>
    </w:r>
  </w:p>
  <w:p w14:paraId="21746CA0" w14:textId="77777777" w:rsidR="005D0AFE" w:rsidRDefault="006E3B4D">
    <w:pPr>
      <w:pStyle w:val="Podnoje"/>
      <w:rPr>
        <w:sz w:val="20"/>
        <w:szCs w:val="20"/>
      </w:rPr>
    </w:pPr>
    <w:r>
      <w:rPr>
        <w:sz w:val="20"/>
        <w:szCs w:val="20"/>
      </w:rPr>
      <w:t>isključiva je odgovornost</w:t>
    </w:r>
  </w:p>
  <w:p w14:paraId="0A7808ED" w14:textId="77777777" w:rsidR="005D0AFE" w:rsidRDefault="006E3B4D">
    <w:pPr>
      <w:pStyle w:val="Podnoje"/>
      <w:rPr>
        <w:sz w:val="20"/>
        <w:szCs w:val="20"/>
      </w:rPr>
    </w:pPr>
    <w:r>
      <w:rPr>
        <w:sz w:val="20"/>
        <w:szCs w:val="20"/>
      </w:rPr>
      <w:t>UHBL PTSP SDŽ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B69E5" w14:textId="77777777" w:rsidR="00401789" w:rsidRDefault="00401789">
      <w:r>
        <w:separator/>
      </w:r>
    </w:p>
  </w:footnote>
  <w:footnote w:type="continuationSeparator" w:id="0">
    <w:p w14:paraId="53F96775" w14:textId="77777777" w:rsidR="00401789" w:rsidRDefault="00401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555"/>
    <w:multiLevelType w:val="hybridMultilevel"/>
    <w:tmpl w:val="64CE8E56"/>
    <w:lvl w:ilvl="0" w:tplc="2B68BE8A">
      <w:start w:val="1"/>
      <w:numFmt w:val="upp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04B47"/>
    <w:multiLevelType w:val="hybridMultilevel"/>
    <w:tmpl w:val="E864F1A8"/>
    <w:lvl w:ilvl="0" w:tplc="7A6035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B5662"/>
    <w:multiLevelType w:val="hybridMultilevel"/>
    <w:tmpl w:val="5D20E87A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9733A"/>
    <w:multiLevelType w:val="hybridMultilevel"/>
    <w:tmpl w:val="46B01D32"/>
    <w:lvl w:ilvl="0" w:tplc="7A60353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7E67DB"/>
    <w:multiLevelType w:val="hybridMultilevel"/>
    <w:tmpl w:val="AC802B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415419">
    <w:abstractNumId w:val="3"/>
  </w:num>
  <w:num w:numId="2" w16cid:durableId="518127842">
    <w:abstractNumId w:val="0"/>
  </w:num>
  <w:num w:numId="3" w16cid:durableId="836774051">
    <w:abstractNumId w:val="4"/>
  </w:num>
  <w:num w:numId="4" w16cid:durableId="369454457">
    <w:abstractNumId w:val="2"/>
  </w:num>
  <w:num w:numId="5" w16cid:durableId="2123301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AFE"/>
    <w:rsid w:val="00063E32"/>
    <w:rsid w:val="000C235C"/>
    <w:rsid w:val="00151DDE"/>
    <w:rsid w:val="001D2B03"/>
    <w:rsid w:val="003C2BC5"/>
    <w:rsid w:val="00401789"/>
    <w:rsid w:val="0042505B"/>
    <w:rsid w:val="004830A0"/>
    <w:rsid w:val="004B1AA6"/>
    <w:rsid w:val="005D0AFE"/>
    <w:rsid w:val="00612262"/>
    <w:rsid w:val="006B4327"/>
    <w:rsid w:val="006E3B4D"/>
    <w:rsid w:val="008A6EF7"/>
    <w:rsid w:val="008C789C"/>
    <w:rsid w:val="00AC0437"/>
    <w:rsid w:val="00B06CEF"/>
    <w:rsid w:val="00CC6DE4"/>
    <w:rsid w:val="00D51BA8"/>
    <w:rsid w:val="00DB58F1"/>
    <w:rsid w:val="00E961D0"/>
    <w:rsid w:val="00F307D4"/>
    <w:rsid w:val="00F8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6A3D1"/>
  <w15:docId w15:val="{A46F6D8D-9963-44FC-AADB-C40435F92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18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C44180"/>
  </w:style>
  <w:style w:type="character" w:customStyle="1" w:styleId="PodnojeChar">
    <w:name w:val="Podnožje Char"/>
    <w:basedOn w:val="Zadanifontodlomka"/>
    <w:link w:val="Podnoje"/>
    <w:uiPriority w:val="99"/>
    <w:qFormat/>
    <w:rsid w:val="00C44180"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Noto Sans Devanagari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Noto Sans Devanagari"/>
    </w:rPr>
  </w:style>
  <w:style w:type="paragraph" w:customStyle="1" w:styleId="Zaglavljeipodnoje">
    <w:name w:val="Zaglavlje i podnožje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C44180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unhideWhenUsed/>
    <w:rsid w:val="00C44180"/>
    <w:pPr>
      <w:tabs>
        <w:tab w:val="center" w:pos="4536"/>
        <w:tab w:val="right" w:pos="9072"/>
      </w:tabs>
    </w:pPr>
  </w:style>
  <w:style w:type="paragraph" w:styleId="Odlomakpopisa">
    <w:name w:val="List Paragraph"/>
    <w:basedOn w:val="Normal"/>
    <w:uiPriority w:val="34"/>
    <w:qFormat/>
    <w:rsid w:val="00D51BA8"/>
    <w:pPr>
      <w:suppressAutoHyphens w:val="0"/>
      <w:spacing w:after="120" w:line="259" w:lineRule="auto"/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51B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hbl-zazeli.com/vijesti/199-objavljen-trajni-javni-poziv-za-iskaz-interesa-radi-informiranja-zainteresiranih-sudionika-za-ukljucivanje-u-projektne-aktivnosti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Stipe Efendić</dc:creator>
  <dc:description/>
  <cp:lastModifiedBy>Stipe Efendić</cp:lastModifiedBy>
  <cp:revision>2</cp:revision>
  <dcterms:created xsi:type="dcterms:W3CDTF">2024-02-19T10:39:00Z</dcterms:created>
  <dcterms:modified xsi:type="dcterms:W3CDTF">2024-02-19T10:39:00Z</dcterms:modified>
  <dc:language>hr-HR</dc:language>
</cp:coreProperties>
</file>